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29" w:rsidRPr="000D575A" w:rsidRDefault="00FB4729" w:rsidP="000D575A">
      <w:pPr>
        <w:ind w:left="-142"/>
        <w:rPr>
          <w:sz w:val="24"/>
          <w:szCs w:val="24"/>
        </w:rPr>
      </w:pPr>
      <w:r>
        <w:rPr>
          <w:sz w:val="36"/>
          <w:szCs w:val="36"/>
        </w:rPr>
        <w:br/>
      </w:r>
      <w:r w:rsidRPr="00893722">
        <w:rPr>
          <w:b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23277559" wp14:editId="3BCD97B2">
            <wp:simplePos x="0" y="0"/>
            <wp:positionH relativeFrom="column">
              <wp:posOffset>3457575</wp:posOffset>
            </wp:positionH>
            <wp:positionV relativeFrom="paragraph">
              <wp:posOffset>-679450</wp:posOffset>
            </wp:positionV>
            <wp:extent cx="304800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1465" y="21013"/>
                <wp:lineTo x="21465" y="0"/>
                <wp:lineTo x="0" y="0"/>
              </wp:wrapPolygon>
            </wp:wrapTight>
            <wp:docPr id="2" name="Picture 2" descr="\\sbca.lan\SBCAData\4_Sport\Grants\Hosting BC\1. Logos\Tri Logos\Tri Logo Horizonta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ca.lan\SBCAData\4_Sport\Grants\Hosting BC\1. Logos\Tri Logos\Tri Logo Horizonta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9"/>
                    <a:stretch/>
                  </pic:blipFill>
                  <pic:spPr bwMode="auto">
                    <a:xfrm>
                      <a:off x="0" y="0"/>
                      <a:ext cx="30480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22">
        <w:rPr>
          <w:b/>
          <w:sz w:val="44"/>
          <w:szCs w:val="44"/>
        </w:rPr>
        <w:t>BACKGROUNDER</w:t>
      </w:r>
      <w:r w:rsidRPr="008937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="00EE1C02">
        <w:rPr>
          <w:sz w:val="40"/>
          <w:szCs w:val="40"/>
        </w:rPr>
        <w:t>May 2018</w:t>
      </w:r>
      <w:r w:rsidR="009F2B92">
        <w:rPr>
          <w:sz w:val="40"/>
          <w:szCs w:val="40"/>
        </w:rPr>
        <w:t>:</w:t>
      </w:r>
      <w:r>
        <w:rPr>
          <w:sz w:val="40"/>
          <w:szCs w:val="40"/>
        </w:rPr>
        <w:br/>
      </w:r>
      <w:r w:rsidR="00DF501D">
        <w:rPr>
          <w:sz w:val="40"/>
          <w:szCs w:val="40"/>
        </w:rPr>
        <w:t>Community Sport Program Development Fund (CSPD)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759"/>
        <w:gridCol w:w="4181"/>
        <w:gridCol w:w="1506"/>
        <w:gridCol w:w="1221"/>
      </w:tblGrid>
      <w:tr w:rsidR="00EF06DC" w:rsidRPr="00EF06DC" w:rsidTr="00EE1C02">
        <w:trPr>
          <w:trHeight w:val="300"/>
        </w:trPr>
        <w:tc>
          <w:tcPr>
            <w:tcW w:w="3762" w:type="dxa"/>
            <w:noWrap/>
            <w:hideMark/>
          </w:tcPr>
          <w:p w:rsidR="00EF06DC" w:rsidRPr="00EF06DC" w:rsidRDefault="00EF06DC" w:rsidP="00EF06DC">
            <w:pPr>
              <w:rPr>
                <w:b/>
                <w:bCs/>
                <w:lang w:val="en-US"/>
              </w:rPr>
            </w:pPr>
            <w:r w:rsidRPr="00EF06DC">
              <w:rPr>
                <w:b/>
                <w:bCs/>
              </w:rPr>
              <w:t>Organization Legal Name</w:t>
            </w:r>
          </w:p>
        </w:tc>
        <w:tc>
          <w:tcPr>
            <w:tcW w:w="4184" w:type="dxa"/>
            <w:noWrap/>
            <w:hideMark/>
          </w:tcPr>
          <w:p w:rsidR="00EF06DC" w:rsidRPr="00EF06DC" w:rsidRDefault="00EF06DC" w:rsidP="00EF06DC">
            <w:pPr>
              <w:rPr>
                <w:b/>
                <w:bCs/>
              </w:rPr>
            </w:pPr>
            <w:r w:rsidRPr="00EF06DC">
              <w:rPr>
                <w:b/>
                <w:bCs/>
              </w:rPr>
              <w:t>Name of Program</w:t>
            </w:r>
          </w:p>
        </w:tc>
        <w:tc>
          <w:tcPr>
            <w:tcW w:w="1507" w:type="dxa"/>
            <w:noWrap/>
            <w:hideMark/>
          </w:tcPr>
          <w:p w:rsidR="00EF06DC" w:rsidRPr="00EF06DC" w:rsidRDefault="00EF06DC" w:rsidP="00EF06DC">
            <w:pPr>
              <w:rPr>
                <w:b/>
                <w:bCs/>
              </w:rPr>
            </w:pPr>
            <w:r w:rsidRPr="00EF06DC">
              <w:rPr>
                <w:b/>
                <w:bCs/>
              </w:rPr>
              <w:t>Community Name:</w:t>
            </w:r>
          </w:p>
        </w:tc>
        <w:tc>
          <w:tcPr>
            <w:tcW w:w="1214" w:type="dxa"/>
            <w:noWrap/>
            <w:hideMark/>
          </w:tcPr>
          <w:p w:rsidR="00EF06DC" w:rsidRPr="00EF06DC" w:rsidRDefault="00EF06DC" w:rsidP="00EF06DC">
            <w:pPr>
              <w:rPr>
                <w:b/>
                <w:bCs/>
              </w:rPr>
            </w:pPr>
            <w:r w:rsidRPr="00EF06DC">
              <w:rPr>
                <w:b/>
                <w:bCs/>
              </w:rPr>
              <w:t>Allocation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Barriere Recreation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Curling Programs for youth, seniors and adults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Barriere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BC Society S0067278 Salmon Arm Boxing For Wellness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Seniors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$1,100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Salmon Arm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Cerebral Palsy Sports Association of BC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Kamloops Sledge Hockey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Kamloops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Chilliwack Centre of Ex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ellence Paddling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Community Pool sessions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Chilliwack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Comox Valley Curling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Junior Curling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Courtenay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Duncan Curling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Project Upstart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Duncan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Enderby and District Curling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Enderby Junior Curling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Enderby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Fernie Old School Boxing Club 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New Facility Operation 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Elkford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Fraser Lake Curling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Learn to Curl - Drop in Curling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$1,300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Fraser Lake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Gibsons Curling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Stick Curling - Learn &amp; Play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$1,600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Gibsons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Gordon Head Lawn Bowling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Junior development program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Saanich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Greater Victoria Youth Rowing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GVYRS LVISSA School Season Rowing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$2,000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Victoria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Kimbe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</w:t>
            </w: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ley Nordic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Kimberley Nordic Masters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Kimberley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Lil'wat recreation 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Lacrosse for beginners 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$1,800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Pemberton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Nanaimo and District Track and Field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Track and field high school participation program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Nanaimo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Nanaimo Hornets Rugby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Physical Literacy Rugby Outreach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Nanaimo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North Central Badminton Academy (PG)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Intro to Para-Badminton (Wheelchair)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$1,300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Prince George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Powell River Gymnastics &amp; Cheer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Recreational Parkour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Powell River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Richmond Little League Baseball Association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Richmond Little League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Richmond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Saulteau First Nations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Recreation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Moberly Lake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Skmana Ski and Snowshoe Club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Ski Skmana Youth Program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Chase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Special Olympics - Dawson Creek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Special Olympics - Dawson Creek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Dawson Creek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Special Olympics BC- Williams Lake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Special Olympics BC- Williams Lake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Williams Lake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The Kelowna &amp; District Society for People In Motion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Adaptive Snow Sports Program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Kelowna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Vancouver Quidditch League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Vancouver Quidditch Recreational League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$2,300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Vancouver 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Victoria Ultimate Players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Youth Program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$3,000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Victoria</w:t>
            </w:r>
          </w:p>
        </w:tc>
      </w:tr>
      <w:tr w:rsidR="00EE1C02" w:rsidRPr="00EE1C02" w:rsidTr="00EE1C02">
        <w:trPr>
          <w:trHeight w:val="300"/>
        </w:trPr>
        <w:tc>
          <w:tcPr>
            <w:tcW w:w="3762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Whistler Legacies Society</w:t>
            </w:r>
          </w:p>
        </w:tc>
        <w:tc>
          <w:tcPr>
            <w:tcW w:w="418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Legacy Sports Club </w:t>
            </w:r>
          </w:p>
        </w:tc>
        <w:tc>
          <w:tcPr>
            <w:tcW w:w="1507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$2,900</w:t>
            </w:r>
          </w:p>
        </w:tc>
        <w:tc>
          <w:tcPr>
            <w:tcW w:w="1214" w:type="dxa"/>
            <w:noWrap/>
            <w:hideMark/>
          </w:tcPr>
          <w:p w:rsidR="00EE1C02" w:rsidRPr="00EE1C02" w:rsidRDefault="00EE1C02" w:rsidP="00EE1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E1C02">
              <w:rPr>
                <w:rFonts w:ascii="Calibri" w:eastAsia="Times New Roman" w:hAnsi="Calibri" w:cs="Times New Roman"/>
                <w:color w:val="000000"/>
                <w:lang w:val="en-US"/>
              </w:rPr>
              <w:t>Whistler</w:t>
            </w:r>
          </w:p>
        </w:tc>
      </w:tr>
      <w:tr w:rsidR="005B1D3E" w:rsidRPr="00EF06DC" w:rsidTr="00EE1C02">
        <w:trPr>
          <w:trHeight w:val="300"/>
        </w:trPr>
        <w:tc>
          <w:tcPr>
            <w:tcW w:w="3762" w:type="dxa"/>
            <w:noWrap/>
          </w:tcPr>
          <w:p w:rsidR="005B1D3E" w:rsidRPr="005B1D3E" w:rsidRDefault="005B1D3E">
            <w:pPr>
              <w:rPr>
                <w:b/>
              </w:rPr>
            </w:pPr>
            <w:r w:rsidRPr="005B1D3E">
              <w:rPr>
                <w:b/>
              </w:rPr>
              <w:t>Total</w:t>
            </w:r>
          </w:p>
        </w:tc>
        <w:tc>
          <w:tcPr>
            <w:tcW w:w="4184" w:type="dxa"/>
            <w:noWrap/>
          </w:tcPr>
          <w:p w:rsidR="005B1D3E" w:rsidRPr="005B1D3E" w:rsidRDefault="005B1D3E">
            <w:pPr>
              <w:rPr>
                <w:b/>
              </w:rPr>
            </w:pPr>
          </w:p>
        </w:tc>
        <w:tc>
          <w:tcPr>
            <w:tcW w:w="1507" w:type="dxa"/>
            <w:noWrap/>
          </w:tcPr>
          <w:p w:rsidR="005B1D3E" w:rsidRPr="005B1D3E" w:rsidRDefault="005B1D3E">
            <w:pPr>
              <w:rPr>
                <w:b/>
              </w:rPr>
            </w:pPr>
          </w:p>
        </w:tc>
        <w:tc>
          <w:tcPr>
            <w:tcW w:w="1214" w:type="dxa"/>
            <w:noWrap/>
          </w:tcPr>
          <w:p w:rsidR="005B1D3E" w:rsidRPr="005B1D3E" w:rsidRDefault="00EE1C02" w:rsidP="00EF06DC">
            <w:pPr>
              <w:rPr>
                <w:b/>
              </w:rPr>
            </w:pPr>
            <w:r>
              <w:rPr>
                <w:b/>
              </w:rPr>
              <w:t>$71,300</w:t>
            </w:r>
          </w:p>
        </w:tc>
      </w:tr>
    </w:tbl>
    <w:p w:rsidR="001B1C1C" w:rsidRPr="00FB4729" w:rsidRDefault="001B1C1C">
      <w:bookmarkStart w:id="0" w:name="_GoBack"/>
      <w:bookmarkEnd w:id="0"/>
    </w:p>
    <w:sectPr w:rsidR="001B1C1C" w:rsidRPr="00FB4729" w:rsidSect="00300FFC">
      <w:headerReference w:type="default" r:id="rId7"/>
      <w:footerReference w:type="default" r:id="rId8"/>
      <w:pgSz w:w="12240" w:h="15840"/>
      <w:pgMar w:top="851" w:right="758" w:bottom="1440" w:left="1440" w:header="119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29" w:rsidRDefault="00FB4729" w:rsidP="00FB4729">
      <w:pPr>
        <w:spacing w:after="0" w:line="240" w:lineRule="auto"/>
      </w:pPr>
      <w:r>
        <w:separator/>
      </w:r>
    </w:p>
  </w:endnote>
  <w:endnote w:type="continuationSeparator" w:id="0">
    <w:p w:rsidR="00FB4729" w:rsidRDefault="00FB4729" w:rsidP="00FB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87" w:rsidRPr="00237F87" w:rsidRDefault="00FB4729" w:rsidP="00300FFC">
    <w:pPr>
      <w:pStyle w:val="Footer"/>
      <w:tabs>
        <w:tab w:val="clear" w:pos="9360"/>
        <w:tab w:val="right" w:pos="10065"/>
      </w:tabs>
      <w:ind w:left="-851" w:right="-306"/>
    </w:pPr>
    <w:r>
      <w:t>Supported by</w:t>
    </w:r>
    <w:r w:rsidR="00341AC0">
      <w:t xml:space="preserve"> th</w:t>
    </w:r>
    <w:r w:rsidR="000D575A">
      <w:t>e</w:t>
    </w:r>
    <w:r w:rsidR="00DF501D">
      <w:t xml:space="preserve"> P</w:t>
    </w:r>
    <w:r w:rsidR="00EE1C02">
      <w:t>rovince of BC. Authored 13/07/18</w:t>
    </w:r>
    <w:r>
      <w:t xml:space="preserve">   </w:t>
    </w:r>
    <w:r w:rsidR="00DF501D">
      <w:rPr>
        <w:b/>
      </w:rPr>
      <w:t xml:space="preserve">                        </w:t>
    </w:r>
    <w:r>
      <w:rPr>
        <w:b/>
      </w:rPr>
      <w:t xml:space="preserve">           </w:t>
    </w:r>
    <w:r w:rsidR="00DF501D">
      <w:rPr>
        <w:b/>
      </w:rPr>
      <w:t>Community Sport Program Development Fund</w:t>
    </w:r>
    <w:r>
      <w:rPr>
        <w:b/>
      </w:rPr>
      <w:t xml:space="preserve"> </w:t>
    </w:r>
    <w:r w:rsidRPr="00237F87">
      <w:rPr>
        <w:b/>
      </w:rPr>
      <w:t>|</w:t>
    </w:r>
    <w:sdt>
      <w:sdtPr>
        <w:rPr>
          <w:b/>
        </w:rPr>
        <w:id w:val="-9109221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</w:rPr>
          <w:t xml:space="preserve"> </w:t>
        </w:r>
        <w:r w:rsidRPr="00237F87">
          <w:rPr>
            <w:b/>
          </w:rPr>
          <w:fldChar w:fldCharType="begin"/>
        </w:r>
        <w:r w:rsidRPr="00237F87">
          <w:rPr>
            <w:b/>
          </w:rPr>
          <w:instrText xml:space="preserve"> PAGE   \* MERGEFORMAT </w:instrText>
        </w:r>
        <w:r w:rsidRPr="00237F87">
          <w:rPr>
            <w:b/>
          </w:rPr>
          <w:fldChar w:fldCharType="separate"/>
        </w:r>
        <w:r w:rsidR="00EE1C02">
          <w:rPr>
            <w:b/>
            <w:noProof/>
          </w:rPr>
          <w:t>2</w:t>
        </w:r>
        <w:r w:rsidRPr="00237F87">
          <w:rPr>
            <w:b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29" w:rsidRDefault="00FB4729" w:rsidP="00FB4729">
      <w:pPr>
        <w:spacing w:after="0" w:line="240" w:lineRule="auto"/>
      </w:pPr>
      <w:r>
        <w:separator/>
      </w:r>
    </w:p>
  </w:footnote>
  <w:footnote w:type="continuationSeparator" w:id="0">
    <w:p w:rsidR="00FB4729" w:rsidRDefault="00FB4729" w:rsidP="00FB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87" w:rsidRPr="00237F87" w:rsidRDefault="00EE1C02" w:rsidP="00237F8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29"/>
    <w:rsid w:val="00012365"/>
    <w:rsid w:val="000D575A"/>
    <w:rsid w:val="001B1C1C"/>
    <w:rsid w:val="00263399"/>
    <w:rsid w:val="002A0BA1"/>
    <w:rsid w:val="00341AC0"/>
    <w:rsid w:val="00366236"/>
    <w:rsid w:val="005B1D3E"/>
    <w:rsid w:val="005D4FCF"/>
    <w:rsid w:val="00697AF6"/>
    <w:rsid w:val="00893722"/>
    <w:rsid w:val="00936F07"/>
    <w:rsid w:val="009F2B92"/>
    <w:rsid w:val="00A22721"/>
    <w:rsid w:val="00A347B6"/>
    <w:rsid w:val="00A81536"/>
    <w:rsid w:val="00AF2CFF"/>
    <w:rsid w:val="00BB51C9"/>
    <w:rsid w:val="00C61CC8"/>
    <w:rsid w:val="00DC5059"/>
    <w:rsid w:val="00DF501D"/>
    <w:rsid w:val="00E92AC2"/>
    <w:rsid w:val="00EE1C02"/>
    <w:rsid w:val="00EF06DC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2156-6004-47B7-B5AC-A51E983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2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72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729"/>
    <w:rPr>
      <w:lang w:val="en-CA"/>
    </w:rPr>
  </w:style>
  <w:style w:type="table" w:styleId="TableGrid">
    <w:name w:val="Table Grid"/>
    <w:basedOn w:val="TableNormal"/>
    <w:uiPriority w:val="39"/>
    <w:rsid w:val="00F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77D6269F.dotm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Chan</dc:creator>
  <cp:keywords/>
  <dc:description/>
  <cp:lastModifiedBy>Scott Stefani</cp:lastModifiedBy>
  <cp:revision>2</cp:revision>
  <cp:lastPrinted>2016-03-18T18:41:00Z</cp:lastPrinted>
  <dcterms:created xsi:type="dcterms:W3CDTF">2018-07-13T15:47:00Z</dcterms:created>
  <dcterms:modified xsi:type="dcterms:W3CDTF">2018-07-13T15:47:00Z</dcterms:modified>
</cp:coreProperties>
</file>